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B2" w:rsidRPr="001048B2" w:rsidRDefault="005A52E9" w:rsidP="005A52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48B2">
        <w:rPr>
          <w:rFonts w:ascii="TH SarabunIT๙" w:hAnsi="TH SarabunIT๙" w:cs="TH SarabunIT๙"/>
          <w:b/>
          <w:bCs/>
          <w:sz w:val="36"/>
          <w:szCs w:val="36"/>
          <w:cs/>
        </w:rPr>
        <w:t>สรุ</w:t>
      </w:r>
      <w:r w:rsidR="001048B2" w:rsidRPr="001048B2">
        <w:rPr>
          <w:rFonts w:ascii="TH SarabunIT๙" w:hAnsi="TH SarabunIT๙" w:cs="TH SarabunIT๙"/>
          <w:b/>
          <w:bCs/>
          <w:sz w:val="36"/>
          <w:szCs w:val="36"/>
          <w:cs/>
        </w:rPr>
        <w:t>ปผลการการปฏิบัติราชการ</w:t>
      </w:r>
    </w:p>
    <w:p w:rsidR="005A52E9" w:rsidRPr="001048B2" w:rsidRDefault="001048B2" w:rsidP="005A52E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48B2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ด้านการจัดการ</w:t>
      </w:r>
      <w:r w:rsidR="005A52E9" w:rsidRPr="001048B2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เรื่องร้องทุกข์  ร้องเรียนและระงับข้อพิพาทภายในชุมชนประจำปี พ.ศ</w:t>
      </w:r>
      <w:r w:rsidR="000E1AB2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7245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72457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5A52E9" w:rsidRPr="001048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A52E9" w:rsidRPr="001048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5A52E9" w:rsidRPr="001048B2" w:rsidRDefault="005A52E9" w:rsidP="00104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48B2">
        <w:rPr>
          <w:rFonts w:ascii="TH SarabunIT๙" w:hAnsi="TH SarabunIT๙" w:cs="TH SarabunIT๙"/>
          <w:b/>
          <w:bCs/>
          <w:sz w:val="36"/>
          <w:szCs w:val="36"/>
          <w:cs/>
        </w:rPr>
        <w:t>งานกฎหมายและคดี   สำนักปลัด</w:t>
      </w:r>
      <w:r w:rsidR="001048B2" w:rsidRPr="001048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องค์การบริหารส่วนตำบลเจริญศิลป์</w:t>
      </w:r>
    </w:p>
    <w:p w:rsidR="001048B2" w:rsidRPr="001048B2" w:rsidRDefault="001048B2" w:rsidP="005A52E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4276"/>
        <w:gridCol w:w="1842"/>
        <w:gridCol w:w="1899"/>
      </w:tblGrid>
      <w:tr w:rsidR="005A52E9" w:rsidRPr="001048B2" w:rsidTr="00EC0162">
        <w:trPr>
          <w:trHeight w:val="390"/>
        </w:trPr>
        <w:tc>
          <w:tcPr>
            <w:tcW w:w="9412" w:type="dxa"/>
            <w:gridSpan w:val="4"/>
          </w:tcPr>
          <w:p w:rsidR="005A52E9" w:rsidRPr="001048B2" w:rsidRDefault="005A52E9" w:rsidP="005A5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สรุปผลการการปฏิบัติราชการด้านการรับเรื่องร้องทุกข์  ร้องเรียน                                                                        และระงับข้อพิพาทภายในชุมชน</w:t>
            </w:r>
            <w:r w:rsidR="00B316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C5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 พ.ศ. ๒๕๖</w:t>
            </w:r>
            <w:r w:rsidR="00FC56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5A52E9" w:rsidRPr="001048B2" w:rsidTr="00EC0162">
        <w:trPr>
          <w:trHeight w:val="480"/>
        </w:trPr>
        <w:tc>
          <w:tcPr>
            <w:tcW w:w="1395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76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42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/ เรื่อง</w:t>
            </w:r>
          </w:p>
        </w:tc>
        <w:tc>
          <w:tcPr>
            <w:tcW w:w="1899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/ ราย</w:t>
            </w:r>
          </w:p>
        </w:tc>
      </w:tr>
      <w:tr w:rsidR="005A52E9" w:rsidRPr="001048B2" w:rsidTr="00EC0162">
        <w:trPr>
          <w:trHeight w:val="315"/>
        </w:trPr>
        <w:tc>
          <w:tcPr>
            <w:tcW w:w="1395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276" w:type="dxa"/>
          </w:tcPr>
          <w:p w:rsidR="005A52E9" w:rsidRPr="001048B2" w:rsidRDefault="00FC5685" w:rsidP="00EC0162">
            <w:pPr>
              <w:spacing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9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A52E9" w:rsidRPr="001048B2" w:rsidTr="00EC0162">
        <w:trPr>
          <w:trHeight w:val="107"/>
        </w:trPr>
        <w:tc>
          <w:tcPr>
            <w:tcW w:w="1395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276" w:type="dxa"/>
          </w:tcPr>
          <w:p w:rsidR="005A52E9" w:rsidRPr="001048B2" w:rsidRDefault="005A52E9" w:rsidP="00FC5685">
            <w:pPr>
              <w:spacing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 ๒๕๖</w:t>
            </w:r>
            <w:r w:rsidR="00FC56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99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A52E9" w:rsidRPr="001048B2" w:rsidTr="00EC0162">
        <w:trPr>
          <w:trHeight w:val="270"/>
        </w:trPr>
        <w:tc>
          <w:tcPr>
            <w:tcW w:w="1395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276" w:type="dxa"/>
          </w:tcPr>
          <w:p w:rsidR="005A52E9" w:rsidRPr="001048B2" w:rsidRDefault="00FC5685" w:rsidP="00EC0162">
            <w:pPr>
              <w:spacing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99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5A52E9" w:rsidRPr="001048B2" w:rsidTr="00EC0162">
        <w:trPr>
          <w:trHeight w:val="270"/>
        </w:trPr>
        <w:tc>
          <w:tcPr>
            <w:tcW w:w="1395" w:type="dxa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276" w:type="dxa"/>
          </w:tcPr>
          <w:p w:rsidR="005A52E9" w:rsidRPr="001048B2" w:rsidRDefault="005A52E9" w:rsidP="00FC5685">
            <w:pPr>
              <w:spacing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 ๒๕๖</w:t>
            </w:r>
            <w:r w:rsidR="00FC56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99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5A52E9" w:rsidRPr="001048B2" w:rsidTr="00EC0162">
        <w:trPr>
          <w:trHeight w:val="242"/>
        </w:trPr>
        <w:tc>
          <w:tcPr>
            <w:tcW w:w="5671" w:type="dxa"/>
            <w:gridSpan w:val="2"/>
          </w:tcPr>
          <w:p w:rsidR="005A52E9" w:rsidRPr="001048B2" w:rsidRDefault="005A52E9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42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99" w:type="dxa"/>
          </w:tcPr>
          <w:p w:rsidR="005A52E9" w:rsidRPr="001048B2" w:rsidRDefault="00E906F2" w:rsidP="00EC0162">
            <w:pPr>
              <w:spacing w:afterLines="20" w:after="48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bookmarkStart w:id="0" w:name="_GoBack"/>
            <w:bookmarkEnd w:id="0"/>
          </w:p>
        </w:tc>
      </w:tr>
    </w:tbl>
    <w:p w:rsidR="005A52E9" w:rsidRPr="001048B2" w:rsidRDefault="005A52E9" w:rsidP="005A52E9">
      <w:pPr>
        <w:rPr>
          <w:rFonts w:ascii="TH SarabunIT๙" w:hAnsi="TH SarabunIT๙" w:cs="TH SarabunIT๙"/>
          <w:sz w:val="32"/>
          <w:szCs w:val="32"/>
        </w:rPr>
      </w:pPr>
    </w:p>
    <w:p w:rsidR="007B72F6" w:rsidRDefault="007B72F6" w:rsidP="007B72F6">
      <w:pPr>
        <w:spacing w:after="0" w:line="240" w:lineRule="auto"/>
        <w:ind w:left="4320" w:hanging="720"/>
        <w:rPr>
          <w:rFonts w:ascii="TH SarabunIT๙" w:hAnsi="TH SarabunIT๙" w:cs="TH SarabunIT๙"/>
          <w:sz w:val="32"/>
          <w:szCs w:val="32"/>
        </w:rPr>
      </w:pPr>
      <w:r w:rsidRPr="00564A1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64A1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นิคงรัมย์    </w:t>
      </w:r>
      <w:r w:rsidRPr="00564A11">
        <w:rPr>
          <w:rFonts w:ascii="TH SarabunIT๙" w:hAnsi="TH SarabunIT๙" w:cs="TH SarabunIT๙"/>
          <w:sz w:val="32"/>
          <w:szCs w:val="32"/>
          <w:cs/>
        </w:rPr>
        <w:tab/>
        <w:t>ผู้รายงาน</w:t>
      </w:r>
      <w:r>
        <w:rPr>
          <w:rFonts w:ascii="TH SarabunIT๙" w:hAnsi="TH SarabunIT๙" w:cs="TH SarabunIT๙"/>
          <w:sz w:val="32"/>
          <w:szCs w:val="32"/>
        </w:rPr>
        <w:tab/>
      </w:r>
      <w:r w:rsidRPr="00564A1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7B72F6" w:rsidRPr="00564A11" w:rsidRDefault="007B72F6" w:rsidP="007B72F6">
      <w:pPr>
        <w:spacing w:after="0" w:line="240" w:lineRule="auto"/>
        <w:ind w:left="43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64A11">
        <w:rPr>
          <w:rFonts w:ascii="TH SarabunIT๙" w:hAnsi="TH SarabunIT๙" w:cs="TH SarabunIT๙"/>
          <w:sz w:val="32"/>
          <w:szCs w:val="32"/>
          <w:cs/>
        </w:rPr>
        <w:t>(นายกิตติ</w:t>
      </w:r>
      <w:proofErr w:type="spellStart"/>
      <w:r w:rsidRPr="00564A11">
        <w:rPr>
          <w:rFonts w:ascii="TH SarabunIT๙" w:hAnsi="TH SarabunIT๙" w:cs="TH SarabunIT๙"/>
          <w:sz w:val="32"/>
          <w:szCs w:val="32"/>
          <w:cs/>
        </w:rPr>
        <w:t>นันท์</w:t>
      </w:r>
      <w:proofErr w:type="spellEnd"/>
      <w:r w:rsidRPr="00564A11">
        <w:rPr>
          <w:rFonts w:ascii="TH SarabunIT๙" w:hAnsi="TH SarabunIT๙" w:cs="TH SarabunIT๙"/>
          <w:sz w:val="32"/>
          <w:szCs w:val="32"/>
          <w:cs/>
        </w:rPr>
        <w:t xml:space="preserve">  นิคงรัมย์)</w:t>
      </w:r>
    </w:p>
    <w:p w:rsidR="007B72F6" w:rsidRDefault="007B72F6" w:rsidP="007B72F6">
      <w:pPr>
        <w:spacing w:after="0" w:line="240" w:lineRule="auto"/>
        <w:ind w:left="3544" w:firstLine="56"/>
        <w:rPr>
          <w:rFonts w:ascii="TH SarabunIT๙" w:hAnsi="TH SarabunIT๙" w:cs="TH SarabunIT๙"/>
          <w:sz w:val="32"/>
          <w:szCs w:val="32"/>
        </w:rPr>
      </w:pPr>
      <w:r w:rsidRPr="00564A11">
        <w:rPr>
          <w:rFonts w:ascii="TH SarabunIT๙" w:hAnsi="TH SarabunIT๙" w:cs="TH SarabunIT๙" w:hint="cs"/>
          <w:sz w:val="32"/>
          <w:szCs w:val="32"/>
          <w:cs/>
        </w:rPr>
        <w:t xml:space="preserve">                 นิติกรชำนาญการ</w:t>
      </w:r>
    </w:p>
    <w:p w:rsidR="0006228F" w:rsidRPr="001048B2" w:rsidRDefault="0006228F">
      <w:pPr>
        <w:rPr>
          <w:rFonts w:ascii="TH SarabunIT๙" w:hAnsi="TH SarabunIT๙" w:cs="TH SarabunIT๙"/>
        </w:rPr>
      </w:pPr>
    </w:p>
    <w:sectPr w:rsidR="0006228F" w:rsidRPr="001048B2" w:rsidSect="000B77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67"/>
    <w:rsid w:val="0006228F"/>
    <w:rsid w:val="000E1AB2"/>
    <w:rsid w:val="000F77A1"/>
    <w:rsid w:val="001048B2"/>
    <w:rsid w:val="005A52E9"/>
    <w:rsid w:val="0072457B"/>
    <w:rsid w:val="007B72F6"/>
    <w:rsid w:val="00820267"/>
    <w:rsid w:val="00B316C4"/>
    <w:rsid w:val="00E906F2"/>
    <w:rsid w:val="00F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2019-05-13T07:13:00Z</dcterms:created>
  <dcterms:modified xsi:type="dcterms:W3CDTF">2019-05-13T07:46:00Z</dcterms:modified>
</cp:coreProperties>
</file>